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E00" w:rsidRDefault="00856E00" w:rsidP="00856E00">
      <w:pPr>
        <w:jc w:val="center"/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F893582" wp14:editId="5DD6A739">
            <wp:simplePos x="0" y="0"/>
            <wp:positionH relativeFrom="column">
              <wp:posOffset>1158240</wp:posOffset>
            </wp:positionH>
            <wp:positionV relativeFrom="paragraph">
              <wp:posOffset>-311785</wp:posOffset>
            </wp:positionV>
            <wp:extent cx="3105150" cy="1000125"/>
            <wp:effectExtent l="0" t="0" r="0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6E00" w:rsidRDefault="00856E00" w:rsidP="00856E00">
      <w:pPr>
        <w:jc w:val="center"/>
        <w:rPr>
          <w:b/>
          <w:color w:val="000000"/>
        </w:rPr>
      </w:pPr>
    </w:p>
    <w:p w:rsidR="00856E00" w:rsidRDefault="00856E00" w:rsidP="00856E00">
      <w:pPr>
        <w:jc w:val="center"/>
        <w:rPr>
          <w:b/>
          <w:color w:val="000000"/>
        </w:rPr>
      </w:pPr>
    </w:p>
    <w:p w:rsidR="00856E00" w:rsidRDefault="00856E00" w:rsidP="00856E00">
      <w:pPr>
        <w:jc w:val="center"/>
        <w:rPr>
          <w:b/>
          <w:color w:val="000000"/>
        </w:rPr>
      </w:pPr>
    </w:p>
    <w:p w:rsidR="00C7747C" w:rsidRPr="005A5E13" w:rsidRDefault="00C7747C" w:rsidP="00C7747C">
      <w:pPr>
        <w:jc w:val="center"/>
        <w:rPr>
          <w:b/>
          <w:color w:val="000000"/>
        </w:rPr>
      </w:pPr>
      <w:r w:rsidRPr="005A5E13">
        <w:rPr>
          <w:b/>
          <w:color w:val="000000"/>
        </w:rPr>
        <w:t xml:space="preserve">Ata da </w:t>
      </w:r>
      <w:r>
        <w:rPr>
          <w:b/>
          <w:color w:val="000000"/>
        </w:rPr>
        <w:t>32</w:t>
      </w:r>
      <w:r w:rsidRPr="005A5E13">
        <w:rPr>
          <w:b/>
          <w:color w:val="000000"/>
        </w:rPr>
        <w:t xml:space="preserve">ª Reunião </w:t>
      </w:r>
      <w:r>
        <w:rPr>
          <w:b/>
          <w:color w:val="000000"/>
        </w:rPr>
        <w:t>O</w:t>
      </w:r>
      <w:r w:rsidRPr="005A5E13">
        <w:rPr>
          <w:b/>
          <w:color w:val="000000"/>
        </w:rPr>
        <w:t>rdinária da I</w:t>
      </w:r>
      <w:r>
        <w:rPr>
          <w:b/>
          <w:color w:val="000000"/>
        </w:rPr>
        <w:t>II</w:t>
      </w:r>
      <w:r w:rsidRPr="005A5E13">
        <w:rPr>
          <w:b/>
          <w:color w:val="000000"/>
        </w:rPr>
        <w:t xml:space="preserve"> Sessão</w:t>
      </w:r>
      <w:r>
        <w:rPr>
          <w:b/>
          <w:color w:val="000000"/>
        </w:rPr>
        <w:t xml:space="preserve"> do 1° Período </w:t>
      </w:r>
      <w:r w:rsidRPr="005A5E13">
        <w:rPr>
          <w:b/>
          <w:color w:val="000000"/>
        </w:rPr>
        <w:t>Legislativ</w:t>
      </w:r>
      <w:r>
        <w:rPr>
          <w:b/>
          <w:color w:val="000000"/>
        </w:rPr>
        <w:t>o</w:t>
      </w:r>
      <w:r w:rsidRPr="005A5E13">
        <w:rPr>
          <w:b/>
          <w:color w:val="000000"/>
        </w:rPr>
        <w:t xml:space="preserve"> de </w:t>
      </w:r>
      <w:r>
        <w:rPr>
          <w:b/>
          <w:color w:val="000000"/>
        </w:rPr>
        <w:t>08 de junho</w:t>
      </w:r>
      <w:proofErr w:type="gramStart"/>
      <w:r>
        <w:rPr>
          <w:b/>
          <w:color w:val="000000"/>
        </w:rPr>
        <w:t xml:space="preserve"> </w:t>
      </w:r>
      <w:r w:rsidRPr="005A5E13">
        <w:rPr>
          <w:b/>
          <w:color w:val="000000"/>
        </w:rPr>
        <w:t xml:space="preserve"> </w:t>
      </w:r>
      <w:proofErr w:type="gramEnd"/>
      <w:r w:rsidRPr="005A5E13">
        <w:rPr>
          <w:b/>
          <w:color w:val="000000"/>
        </w:rPr>
        <w:t>de 201</w:t>
      </w:r>
      <w:r>
        <w:rPr>
          <w:b/>
          <w:color w:val="000000"/>
        </w:rPr>
        <w:t>5</w:t>
      </w:r>
    </w:p>
    <w:p w:rsidR="00C7747C" w:rsidRPr="005A5E13" w:rsidRDefault="00C7747C" w:rsidP="00C7747C">
      <w:pPr>
        <w:ind w:firstLine="1620"/>
        <w:jc w:val="both"/>
        <w:rPr>
          <w:color w:val="000000"/>
        </w:rPr>
      </w:pPr>
      <w:r w:rsidRPr="005A5E13">
        <w:rPr>
          <w:color w:val="000000"/>
        </w:rPr>
        <w:t xml:space="preserve">Presidente: vereador Francisco Tomaz de Oliveira Filho </w:t>
      </w:r>
    </w:p>
    <w:p w:rsidR="00C7747C" w:rsidRDefault="00C7747C" w:rsidP="00C7747C">
      <w:pPr>
        <w:ind w:firstLine="1620"/>
        <w:jc w:val="both"/>
        <w:rPr>
          <w:color w:val="000000"/>
        </w:rPr>
      </w:pPr>
      <w:r w:rsidRPr="005A5E13">
        <w:rPr>
          <w:color w:val="000000"/>
        </w:rPr>
        <w:t xml:space="preserve">Secretário: vereador </w:t>
      </w:r>
      <w:r>
        <w:rPr>
          <w:color w:val="000000"/>
        </w:rPr>
        <w:t>Célio dos Reis Adão da Silva</w:t>
      </w:r>
    </w:p>
    <w:p w:rsidR="00C7747C" w:rsidRPr="0016166A" w:rsidRDefault="00C7747C" w:rsidP="00C7747C">
      <w:pPr>
        <w:ind w:firstLine="1620"/>
        <w:jc w:val="both"/>
        <w:rPr>
          <w:color w:val="000000"/>
        </w:rPr>
      </w:pPr>
    </w:p>
    <w:p w:rsidR="00C7747C" w:rsidRPr="00904E9C" w:rsidRDefault="00C7747C" w:rsidP="00C7747C">
      <w:pPr>
        <w:shd w:val="clear" w:color="auto" w:fill="FFFFFF"/>
        <w:jc w:val="both"/>
      </w:pPr>
      <w:r w:rsidRPr="00C55D6B">
        <w:rPr>
          <w:color w:val="000000"/>
        </w:rPr>
        <w:t xml:space="preserve">Às 18h, procedida à chamada, e </w:t>
      </w:r>
      <w:r>
        <w:rPr>
          <w:color w:val="000000"/>
        </w:rPr>
        <w:t>não</w:t>
      </w:r>
      <w:proofErr w:type="gramStart"/>
      <w:r>
        <w:rPr>
          <w:color w:val="000000"/>
        </w:rPr>
        <w:t xml:space="preserve"> </w:t>
      </w:r>
      <w:r w:rsidRPr="00C55D6B">
        <w:rPr>
          <w:color w:val="000000"/>
        </w:rPr>
        <w:t xml:space="preserve"> </w:t>
      </w:r>
      <w:proofErr w:type="gramEnd"/>
      <w:r w:rsidRPr="00C55D6B">
        <w:rPr>
          <w:color w:val="000000"/>
        </w:rPr>
        <w:t>foi constatada a ausência</w:t>
      </w:r>
      <w:r>
        <w:rPr>
          <w:color w:val="000000"/>
        </w:rPr>
        <w:t xml:space="preserve"> de nenhum vereador</w:t>
      </w:r>
      <w:r w:rsidRPr="00C55D6B">
        <w:rPr>
          <w:color w:val="000000"/>
        </w:rPr>
        <w:t>. Havendo o quórum legal</w:t>
      </w:r>
      <w:proofErr w:type="gramStart"/>
      <w:r w:rsidRPr="00C55D6B">
        <w:rPr>
          <w:color w:val="000000"/>
        </w:rPr>
        <w:t xml:space="preserve">  </w:t>
      </w:r>
      <w:proofErr w:type="gramEnd"/>
      <w:r w:rsidRPr="00C55D6B">
        <w:rPr>
          <w:color w:val="000000"/>
        </w:rPr>
        <w:t xml:space="preserve">foi aberta a reunião. </w:t>
      </w:r>
      <w:r w:rsidRPr="00C55D6B">
        <w:rPr>
          <w:b/>
          <w:bCs/>
          <w:color w:val="000000"/>
        </w:rPr>
        <w:t xml:space="preserve">Pequeno Expediente </w:t>
      </w:r>
      <w:r w:rsidRPr="00C55D6B">
        <w:rPr>
          <w:color w:val="000000"/>
        </w:rPr>
        <w:t xml:space="preserve">– foi feita a leitura e depois de aprovada, sem qualquer restrição, a ata da reunião anterior foi assinada. </w:t>
      </w:r>
      <w:r w:rsidRPr="00C55D6B">
        <w:rPr>
          <w:b/>
          <w:bCs/>
          <w:color w:val="000000"/>
        </w:rPr>
        <w:t>Correspondências Recebidas:</w:t>
      </w:r>
      <w:r>
        <w:rPr>
          <w:b/>
          <w:bCs/>
          <w:color w:val="000000"/>
        </w:rPr>
        <w:t xml:space="preserve"> </w:t>
      </w:r>
      <w:r w:rsidRPr="00904E9C">
        <w:rPr>
          <w:bCs/>
          <w:color w:val="000000"/>
        </w:rPr>
        <w:t>Respostas de indicações.</w:t>
      </w:r>
      <w:r w:rsidRPr="00C55D6B">
        <w:rPr>
          <w:b/>
          <w:bCs/>
          <w:color w:val="000000"/>
        </w:rPr>
        <w:t xml:space="preserve">  Proposições Recebidas:</w:t>
      </w:r>
      <w:r w:rsidRPr="00C55D6B">
        <w:t xml:space="preserve"> </w:t>
      </w:r>
      <w:r w:rsidRPr="00904E9C">
        <w:t>- Projeto de Decreto Legislativo, CM/10/2015- de autoria do vereador Reginaldo Luiz Silva Freitas, que dispõe sobre a concessão de Título de Cidadania Honorária, a pessoa do</w:t>
      </w:r>
      <w:r>
        <w:t xml:space="preserve"> Sr. Fausto de Oliveira </w:t>
      </w:r>
      <w:proofErr w:type="gramStart"/>
      <w:r>
        <w:t>Borges.</w:t>
      </w:r>
      <w:proofErr w:type="gramEnd"/>
      <w:r w:rsidRPr="00904E9C">
        <w:t xml:space="preserve">- Projeto de Lei CM/29/2015- de autoria do Executivo Municipal,  que cria o Centro de Artes e  Esportes Unificados –CEU- e dá outras providências. </w:t>
      </w:r>
    </w:p>
    <w:p w:rsidR="00C7747C" w:rsidRPr="00C612FA" w:rsidRDefault="00C7747C" w:rsidP="00C7747C">
      <w:pPr>
        <w:shd w:val="clear" w:color="auto" w:fill="FFFFFF"/>
        <w:jc w:val="both"/>
        <w:rPr>
          <w:i/>
          <w:sz w:val="22"/>
          <w:szCs w:val="22"/>
        </w:rPr>
      </w:pPr>
      <w:r w:rsidRPr="00C55D6B">
        <w:rPr>
          <w:b/>
          <w:color w:val="000000"/>
        </w:rPr>
        <w:t>Pareceres das Comissões Permanentes</w:t>
      </w:r>
      <w:r w:rsidRPr="00C55D6B">
        <w:rPr>
          <w:b/>
          <w:bCs/>
          <w:color w:val="000000"/>
        </w:rPr>
        <w:t>:</w:t>
      </w:r>
      <w:r w:rsidRPr="00904E9C">
        <w:t xml:space="preserve">- Parecer ao Projeto de Decreto Legislativo CM/08/2015- de autoria do vereador </w:t>
      </w:r>
      <w:proofErr w:type="spellStart"/>
      <w:r w:rsidRPr="00904E9C">
        <w:t>Gemides</w:t>
      </w:r>
      <w:proofErr w:type="spellEnd"/>
      <w:r w:rsidRPr="00904E9C">
        <w:t xml:space="preserve"> Belchior Junior, que dispõe sobre a concessão de Título de Cidadania Honorária, e dá outras providências</w:t>
      </w:r>
      <w:proofErr w:type="gramStart"/>
      <w:r w:rsidRPr="00904E9C">
        <w:t xml:space="preserve">  </w:t>
      </w:r>
      <w:proofErr w:type="gramEnd"/>
      <w:r w:rsidRPr="00904E9C">
        <w:t>a pessoa do Sr. Manoel Alvim Bruno.</w:t>
      </w:r>
    </w:p>
    <w:p w:rsidR="00C7747C" w:rsidRPr="00904E9C" w:rsidRDefault="00C7747C" w:rsidP="00C7747C">
      <w:pPr>
        <w:shd w:val="clear" w:color="auto" w:fill="FFFFFF"/>
        <w:jc w:val="both"/>
      </w:pPr>
      <w:r w:rsidRPr="00904E9C">
        <w:t xml:space="preserve">- Parecer ao Projeto de Decreto Legislativo CM/09/2015- de autoria do vereador </w:t>
      </w:r>
      <w:proofErr w:type="spellStart"/>
      <w:r w:rsidRPr="00904E9C">
        <w:t>Gemides</w:t>
      </w:r>
      <w:proofErr w:type="spellEnd"/>
      <w:r w:rsidRPr="00904E9C">
        <w:t xml:space="preserve"> Belchior Junior, que dispõe sobre a concessão de Título de Cidadania Honorária, e </w:t>
      </w:r>
      <w:proofErr w:type="gramStart"/>
      <w:r w:rsidRPr="00904E9C">
        <w:t>dá</w:t>
      </w:r>
      <w:proofErr w:type="gramEnd"/>
      <w:r w:rsidRPr="00904E9C">
        <w:t xml:space="preserve"> outras providências a pessoa do Sr. Edmar Tristão da Silva. </w:t>
      </w:r>
    </w:p>
    <w:p w:rsidR="00C7747C" w:rsidRPr="00904E9C" w:rsidRDefault="00C7747C" w:rsidP="00C7747C">
      <w:pPr>
        <w:shd w:val="clear" w:color="auto" w:fill="FFFFFF"/>
        <w:jc w:val="both"/>
      </w:pPr>
      <w:r w:rsidRPr="00904E9C">
        <w:t xml:space="preserve">-Parecer ao Projeto de Lei CM/25/2015, de autoria do vereador Francisco Tomaz de Oliveira Filho, que dá denominação a quadra de peteca na Praça Alcides Junqueira de Severino Simões da Silva.  </w:t>
      </w:r>
    </w:p>
    <w:p w:rsidR="00C7747C" w:rsidRPr="00904E9C" w:rsidRDefault="00C7747C" w:rsidP="00C7747C">
      <w:pPr>
        <w:shd w:val="clear" w:color="auto" w:fill="FFFFFF"/>
        <w:jc w:val="both"/>
      </w:pPr>
      <w:r w:rsidRPr="00904E9C">
        <w:t xml:space="preserve">- Projeto de Lei CM/28/2015- de autoria do vereador João Carlos da Silva, que dispõe sobre denominação de logradouro público, a creche do bairro Setor Sul de Nair Ferrari Clemente. </w:t>
      </w:r>
    </w:p>
    <w:p w:rsidR="00C7747C" w:rsidRPr="00904E9C" w:rsidRDefault="00C7747C" w:rsidP="00C7747C">
      <w:pPr>
        <w:shd w:val="clear" w:color="auto" w:fill="FFFFFF"/>
        <w:jc w:val="both"/>
      </w:pPr>
      <w:r w:rsidRPr="00904E9C">
        <w:t>-Projeto de Resolução CM/04/2015-</w:t>
      </w:r>
      <w:proofErr w:type="gramStart"/>
      <w:r w:rsidRPr="00904E9C">
        <w:t xml:space="preserve">  </w:t>
      </w:r>
      <w:proofErr w:type="gramEnd"/>
      <w:r w:rsidRPr="00904E9C">
        <w:t xml:space="preserve">que modifica o art. 1° da Resolução n°1.002, de 24 de junho de 2014 que reajusta a verba indenizatória destinada a cobrir despesas inerentes ao exercício do mandado parlamentar. </w:t>
      </w:r>
    </w:p>
    <w:p w:rsidR="00C7747C" w:rsidRPr="00904E9C" w:rsidRDefault="00C7747C" w:rsidP="00C7747C">
      <w:pPr>
        <w:shd w:val="clear" w:color="auto" w:fill="FFFFFF"/>
        <w:jc w:val="both"/>
        <w:rPr>
          <w:i/>
          <w:sz w:val="22"/>
          <w:szCs w:val="22"/>
        </w:rPr>
      </w:pPr>
      <w:r w:rsidRPr="00904E9C">
        <w:t>- Parecer ao</w:t>
      </w:r>
      <w:r w:rsidRPr="00904E9C">
        <w:rPr>
          <w:b/>
        </w:rPr>
        <w:t xml:space="preserve"> </w:t>
      </w:r>
      <w:r w:rsidRPr="00904E9C">
        <w:t>Projeto de Lei CM/24/2015- de autoria do executivo municipal que altera parcialmente, a Lei n° 3.392, de 11 de maio de 2000, e dá outras providências.</w:t>
      </w:r>
      <w:r w:rsidRPr="00354A0B">
        <w:t xml:space="preserve">   </w:t>
      </w:r>
      <w:r w:rsidRPr="00C030D3">
        <w:rPr>
          <w:b/>
        </w:rPr>
        <w:t>Foi dada ordem do dia para deliberação.</w:t>
      </w:r>
    </w:p>
    <w:p w:rsidR="00C7747C" w:rsidRPr="00904E9C" w:rsidRDefault="00C7747C" w:rsidP="00C7747C">
      <w:pPr>
        <w:jc w:val="both"/>
      </w:pPr>
      <w:r w:rsidRPr="00C55D6B">
        <w:rPr>
          <w:b/>
          <w:bCs/>
          <w:color w:val="000000"/>
        </w:rPr>
        <w:t xml:space="preserve">Ordem do Dia: </w:t>
      </w:r>
      <w:r w:rsidRPr="00C55D6B">
        <w:rPr>
          <w:color w:val="000000"/>
          <w:u w:val="single"/>
        </w:rPr>
        <w:t>Moção deferida pela Presidência.</w:t>
      </w:r>
      <w:r>
        <w:rPr>
          <w:color w:val="000000"/>
        </w:rPr>
        <w:t xml:space="preserve"> </w:t>
      </w:r>
      <w:r>
        <w:t>–</w:t>
      </w:r>
      <w:r>
        <w:rPr>
          <w:i/>
          <w:sz w:val="22"/>
          <w:szCs w:val="22"/>
        </w:rPr>
        <w:t>-</w:t>
      </w:r>
      <w:r w:rsidRPr="00904E9C">
        <w:t xml:space="preserve">CM/46/2015- de autoria do vereador Marco Túlio </w:t>
      </w:r>
      <w:proofErr w:type="spellStart"/>
      <w:r w:rsidRPr="00904E9C">
        <w:t>Faissol</w:t>
      </w:r>
      <w:proofErr w:type="spellEnd"/>
      <w:r w:rsidRPr="00904E9C">
        <w:t xml:space="preserve"> </w:t>
      </w:r>
      <w:proofErr w:type="spellStart"/>
      <w:r w:rsidRPr="00904E9C">
        <w:t>Tannus</w:t>
      </w:r>
      <w:proofErr w:type="spellEnd"/>
      <w:r w:rsidRPr="00904E9C">
        <w:t xml:space="preserve">, solicitando “Moção de Congratulação” a Danilo Marques Ribeiro Alves, pela conquista do 1° lugar na Maratona de </w:t>
      </w:r>
      <w:proofErr w:type="gramStart"/>
      <w:r w:rsidRPr="00904E9C">
        <w:t>Quirinópolis-GO</w:t>
      </w:r>
      <w:proofErr w:type="gramEnd"/>
      <w:r w:rsidRPr="00904E9C">
        <w:t>/Ciclismo 58KMs.</w:t>
      </w:r>
    </w:p>
    <w:p w:rsidR="00C7747C" w:rsidRPr="00904E9C" w:rsidRDefault="00C7747C" w:rsidP="00C7747C">
      <w:pPr>
        <w:shd w:val="clear" w:color="auto" w:fill="FFFFFF"/>
        <w:jc w:val="both"/>
      </w:pPr>
      <w:r w:rsidRPr="00904E9C">
        <w:t>-CM/48/2015- de autoria do vereador</w:t>
      </w:r>
      <w:proofErr w:type="gramStart"/>
      <w:r w:rsidRPr="00904E9C">
        <w:t xml:space="preserve">  </w:t>
      </w:r>
      <w:proofErr w:type="spellStart"/>
      <w:proofErr w:type="gramEnd"/>
      <w:r w:rsidRPr="00904E9C">
        <w:t>Gemides</w:t>
      </w:r>
      <w:proofErr w:type="spellEnd"/>
      <w:r w:rsidRPr="00904E9C">
        <w:t xml:space="preserve"> Belchior Junior, solicitando “Moção de Pesar” aos familiares da Sr.ª Maria do Rosário Alves, falecida no dia 14  de maio de 2015.</w:t>
      </w:r>
    </w:p>
    <w:p w:rsidR="00C7747C" w:rsidRPr="00904E9C" w:rsidRDefault="00C7747C" w:rsidP="00C7747C">
      <w:pPr>
        <w:jc w:val="both"/>
      </w:pPr>
      <w:r w:rsidRPr="00904E9C">
        <w:t>-CM/49/2015- de autoria</w:t>
      </w:r>
      <w:proofErr w:type="gramStart"/>
      <w:r w:rsidRPr="00904E9C">
        <w:t xml:space="preserve">  </w:t>
      </w:r>
      <w:proofErr w:type="gramEnd"/>
      <w:r w:rsidRPr="00904E9C">
        <w:t xml:space="preserve">da vereadora </w:t>
      </w:r>
      <w:proofErr w:type="spellStart"/>
      <w:r w:rsidRPr="00904E9C">
        <w:t>Joliane</w:t>
      </w:r>
      <w:proofErr w:type="spellEnd"/>
      <w:r w:rsidRPr="00904E9C">
        <w:t xml:space="preserve"> Mota Soares, solicitando “Moção de Pesar” aos familiares do Sr. Maurício Alves do Santos. </w:t>
      </w:r>
    </w:p>
    <w:p w:rsidR="00C7747C" w:rsidRPr="00904E9C" w:rsidRDefault="00C7747C" w:rsidP="00C7747C">
      <w:pPr>
        <w:jc w:val="both"/>
        <w:rPr>
          <w:i/>
          <w:sz w:val="22"/>
          <w:szCs w:val="22"/>
        </w:rPr>
      </w:pPr>
      <w:r w:rsidRPr="00904E9C">
        <w:t xml:space="preserve">-CM/50/2015- de autoria do vereador </w:t>
      </w:r>
      <w:proofErr w:type="spellStart"/>
      <w:r w:rsidRPr="00904E9C">
        <w:t>Gemides</w:t>
      </w:r>
      <w:proofErr w:type="spellEnd"/>
      <w:r w:rsidRPr="00904E9C">
        <w:t xml:space="preserve"> Belchior Junior, solicitando “Moção de Pesar” aos familiares da </w:t>
      </w:r>
      <w:proofErr w:type="spellStart"/>
      <w:r w:rsidRPr="00904E9C">
        <w:t>Srª</w:t>
      </w:r>
      <w:proofErr w:type="spellEnd"/>
      <w:r w:rsidRPr="00904E9C">
        <w:t xml:space="preserve"> Jane Oliveira Macedo, falecida no ultimo dia 28 de maio do presente ano. </w:t>
      </w:r>
      <w:r w:rsidRPr="00C030D3">
        <w:rPr>
          <w:b/>
        </w:rPr>
        <w:t>Deferidas.</w:t>
      </w:r>
    </w:p>
    <w:p w:rsidR="00C7747C" w:rsidRPr="00904E9C" w:rsidRDefault="00C7747C" w:rsidP="00C7747C">
      <w:pPr>
        <w:shd w:val="clear" w:color="auto" w:fill="FFFFFF"/>
        <w:jc w:val="both"/>
      </w:pPr>
      <w:r w:rsidRPr="00C55D6B">
        <w:rPr>
          <w:b/>
        </w:rPr>
        <w:t xml:space="preserve"> </w:t>
      </w:r>
      <w:r w:rsidRPr="00C55D6B">
        <w:rPr>
          <w:color w:val="000000"/>
          <w:u w:val="single"/>
        </w:rPr>
        <w:t>Requerimentos deliberados pela Presidência</w:t>
      </w:r>
      <w:r>
        <w:rPr>
          <w:color w:val="000000"/>
          <w:u w:val="single"/>
        </w:rPr>
        <w:t xml:space="preserve">: </w:t>
      </w:r>
      <w:r w:rsidRPr="00F15545">
        <w:t>-</w:t>
      </w:r>
      <w:r w:rsidRPr="00904E9C">
        <w:t xml:space="preserve">CM/69/2015- de autoria do vereador do vereador Francisco Tomaz de Oliveira Filho, solicitando a SAE distribuição de copos de </w:t>
      </w:r>
      <w:r w:rsidRPr="00904E9C">
        <w:lastRenderedPageBreak/>
        <w:t xml:space="preserve">agua aos pacientes transportados a cidade de Barretos, no ônibus disponibilizado pela Secretaria Municipal de Saúde. </w:t>
      </w:r>
    </w:p>
    <w:p w:rsidR="00C7747C" w:rsidRPr="00904E9C" w:rsidRDefault="00C7747C" w:rsidP="00C7747C">
      <w:pPr>
        <w:shd w:val="clear" w:color="auto" w:fill="FFFFFF"/>
        <w:jc w:val="both"/>
        <w:rPr>
          <w:color w:val="000000"/>
        </w:rPr>
      </w:pPr>
      <w:r w:rsidRPr="00904E9C">
        <w:t xml:space="preserve">-CM/70/2015- de autoria do vereador Wellington Arantes Muniz, solicitando envio de ofício ao DNIT/ Unidade </w:t>
      </w:r>
      <w:proofErr w:type="gramStart"/>
      <w:r w:rsidRPr="00904E9C">
        <w:t>do Prata</w:t>
      </w:r>
      <w:proofErr w:type="gramEnd"/>
      <w:r w:rsidRPr="00904E9C">
        <w:t xml:space="preserve">,  </w:t>
      </w:r>
      <w:r w:rsidRPr="00904E9C">
        <w:rPr>
          <w:color w:val="000000"/>
        </w:rPr>
        <w:t>requerendo a instalação de uma unidade no município de Ituiutaba.</w:t>
      </w:r>
    </w:p>
    <w:p w:rsidR="00C7747C" w:rsidRPr="00904E9C" w:rsidRDefault="00C7747C" w:rsidP="00C7747C">
      <w:pPr>
        <w:shd w:val="clear" w:color="auto" w:fill="FFFFFF"/>
        <w:jc w:val="both"/>
        <w:rPr>
          <w:color w:val="000000"/>
        </w:rPr>
      </w:pPr>
      <w:r w:rsidRPr="00904E9C">
        <w:rPr>
          <w:color w:val="000000"/>
        </w:rPr>
        <w:t xml:space="preserve">-CM/71/2015- de autoria do vereador Juarez José Muniz, solicitando ao </w:t>
      </w:r>
      <w:proofErr w:type="gramStart"/>
      <w:r w:rsidRPr="00904E9C">
        <w:rPr>
          <w:color w:val="000000"/>
        </w:rPr>
        <w:t>Sr.</w:t>
      </w:r>
      <w:proofErr w:type="gramEnd"/>
      <w:r w:rsidRPr="00904E9C">
        <w:rPr>
          <w:color w:val="000000"/>
        </w:rPr>
        <w:t xml:space="preserve"> Prefeito Municipal  através de seu órgão especializado na gestão de contratos, cópia de todos os contratos  firmados entre o município de Ituiutaba e os fornecedores terceirizados,  referentes a  Secretaria Municipal de Educação, Esporte e Lazer, no ano de 2015. </w:t>
      </w:r>
    </w:p>
    <w:p w:rsidR="00C7747C" w:rsidRPr="00904E9C" w:rsidRDefault="00C7747C" w:rsidP="00C7747C">
      <w:pPr>
        <w:shd w:val="clear" w:color="auto" w:fill="FFFFFF"/>
        <w:jc w:val="both"/>
      </w:pPr>
      <w:r w:rsidRPr="00904E9C">
        <w:t xml:space="preserve">-CM/72/2015- de autoria do vereador Gilvan Carvalho de Macedo, solicitando a SAE instalação de um hidrômetro na </w:t>
      </w:r>
      <w:proofErr w:type="gramStart"/>
      <w:r w:rsidRPr="00904E9C">
        <w:t>rua</w:t>
      </w:r>
      <w:proofErr w:type="gramEnd"/>
      <w:r w:rsidRPr="00904E9C">
        <w:t xml:space="preserve"> Vereador Marinho Dias, n° 119</w:t>
      </w:r>
      <w:r>
        <w:t xml:space="preserve">7, bairro Novo Tempo </w:t>
      </w:r>
      <w:proofErr w:type="spellStart"/>
      <w:r>
        <w:t>II.</w:t>
      </w:r>
      <w:r w:rsidRPr="00904E9C">
        <w:rPr>
          <w:b/>
        </w:rPr>
        <w:t>Aprovados</w:t>
      </w:r>
      <w:proofErr w:type="spellEnd"/>
      <w:r w:rsidRPr="00904E9C">
        <w:rPr>
          <w:b/>
        </w:rPr>
        <w:t xml:space="preserve"> para unanimidade. </w:t>
      </w:r>
    </w:p>
    <w:p w:rsidR="00C7747C" w:rsidRPr="00C55D6B" w:rsidRDefault="00C7747C" w:rsidP="00C7747C">
      <w:pPr>
        <w:jc w:val="both"/>
      </w:pPr>
      <w:r w:rsidRPr="00C55D6B">
        <w:rPr>
          <w:color w:val="000000"/>
        </w:rPr>
        <w:t xml:space="preserve"> I</w:t>
      </w:r>
      <w:r w:rsidRPr="00C55D6B">
        <w:rPr>
          <w:color w:val="000000"/>
          <w:u w:val="single"/>
        </w:rPr>
        <w:t>ndicações submetidas individualizadas e sucessivamente a turno único de discussão e votação, aprovadas, rejeitadas ou retiradas de votação, ao Prefeito de Ituiutaba:</w:t>
      </w:r>
    </w:p>
    <w:p w:rsidR="00C7747C" w:rsidRPr="00904E9C" w:rsidRDefault="00C7747C" w:rsidP="00C7747C">
      <w:pPr>
        <w:jc w:val="both"/>
      </w:pPr>
      <w:r>
        <w:rPr>
          <w:i/>
          <w:sz w:val="22"/>
          <w:szCs w:val="22"/>
        </w:rPr>
        <w:t>-</w:t>
      </w:r>
      <w:r w:rsidRPr="00904E9C">
        <w:t>CM/275/2015- de autoria do vereador Wanderson José Rodrigues, Programa de Apoio a Transparência dos Municípios, instituído pelo Governo do Estado de Minas Gerais, por meio</w:t>
      </w:r>
      <w:proofErr w:type="gramStart"/>
      <w:r w:rsidRPr="00904E9C">
        <w:t xml:space="preserve">  </w:t>
      </w:r>
      <w:proofErr w:type="gramEnd"/>
      <w:r w:rsidRPr="00904E9C">
        <w:t>do Decreto Estadual 46.243/2013.</w:t>
      </w:r>
    </w:p>
    <w:p w:rsidR="00C7747C" w:rsidRPr="00904E9C" w:rsidRDefault="00C7747C" w:rsidP="00C7747C">
      <w:pPr>
        <w:jc w:val="both"/>
      </w:pPr>
      <w:r w:rsidRPr="00904E9C">
        <w:t xml:space="preserve">-CM/276/2015- de autoria do vereador Francisco Tomaz de Oliveira Filho, solicitando construção de fossas sépticas nos assentamentos existentes no município. </w:t>
      </w:r>
    </w:p>
    <w:p w:rsidR="00C7747C" w:rsidRPr="00904E9C" w:rsidRDefault="00C7747C" w:rsidP="00C7747C">
      <w:pPr>
        <w:jc w:val="both"/>
      </w:pPr>
      <w:r w:rsidRPr="00904E9C">
        <w:t xml:space="preserve">-CM/277/2015- de autoria do vereador Juarez José Muniz, solicitando asfaltamento das seguintes ruas no bairro Monte Verde: Décio Amaral, </w:t>
      </w:r>
      <w:proofErr w:type="gramStart"/>
      <w:r w:rsidRPr="00904E9C">
        <w:t>rua</w:t>
      </w:r>
      <w:proofErr w:type="gramEnd"/>
      <w:r w:rsidRPr="00904E9C">
        <w:t xml:space="preserve"> Elias </w:t>
      </w:r>
      <w:proofErr w:type="spellStart"/>
      <w:r w:rsidRPr="00904E9C">
        <w:t>Derze</w:t>
      </w:r>
      <w:proofErr w:type="spellEnd"/>
      <w:r w:rsidRPr="00904E9C">
        <w:t xml:space="preserve"> com a av. Europa, e av. Europa ligação da Napoleão </w:t>
      </w:r>
      <w:proofErr w:type="spellStart"/>
      <w:r w:rsidRPr="00904E9C">
        <w:t>Faissol</w:t>
      </w:r>
      <w:proofErr w:type="spellEnd"/>
      <w:r w:rsidRPr="00904E9C">
        <w:t xml:space="preserve"> ao Jardim Europa, pelo bairro Monte Verde. </w:t>
      </w:r>
    </w:p>
    <w:p w:rsidR="00C7747C" w:rsidRPr="00904E9C" w:rsidRDefault="00C7747C" w:rsidP="00C7747C">
      <w:pPr>
        <w:jc w:val="both"/>
      </w:pPr>
      <w:r w:rsidRPr="00904E9C">
        <w:t xml:space="preserve">-CM/278/2015- de autoria do vereador Washington Carlos Severino, solicitando limpeza de calçada, localizada na </w:t>
      </w:r>
      <w:proofErr w:type="gramStart"/>
      <w:r w:rsidRPr="00904E9C">
        <w:t>av.</w:t>
      </w:r>
      <w:proofErr w:type="gramEnd"/>
      <w:r w:rsidRPr="00904E9C">
        <w:t xml:space="preserve"> 11 com 26 e 28, em frente ao n° 137, bairro Tupã. </w:t>
      </w:r>
    </w:p>
    <w:p w:rsidR="00C7747C" w:rsidRPr="00904E9C" w:rsidRDefault="00C7747C" w:rsidP="00C7747C">
      <w:pPr>
        <w:shd w:val="clear" w:color="auto" w:fill="FFFFFF"/>
        <w:jc w:val="both"/>
      </w:pPr>
      <w:r w:rsidRPr="00904E9C">
        <w:t xml:space="preserve">-CM/279/2015- de autoria do vereador </w:t>
      </w:r>
      <w:proofErr w:type="spellStart"/>
      <w:r w:rsidRPr="00904E9C">
        <w:t>Gemides</w:t>
      </w:r>
      <w:proofErr w:type="spellEnd"/>
      <w:r w:rsidRPr="00904E9C">
        <w:t xml:space="preserve"> Belchior Junior, solicitando a possibilidade de se instalar um posto de saúde no Bairro Novo Mundo, podendo ser utilizado na sede da SABANCE- Sociedade de amigos dos bairros Novo Mundo e Central. </w:t>
      </w:r>
    </w:p>
    <w:p w:rsidR="00C7747C" w:rsidRPr="00904E9C" w:rsidRDefault="00C7747C" w:rsidP="00C7747C">
      <w:pPr>
        <w:shd w:val="clear" w:color="auto" w:fill="FFFFFF"/>
        <w:jc w:val="both"/>
      </w:pPr>
      <w:r w:rsidRPr="00904E9C">
        <w:t>-CM/280/2015/ de autoria do vereador Célio dos Reis Adão da Silva, solicitando pintura no redutor de velocidade localizado</w:t>
      </w:r>
      <w:proofErr w:type="gramStart"/>
      <w:r w:rsidRPr="00904E9C">
        <w:t xml:space="preserve">  </w:t>
      </w:r>
      <w:proofErr w:type="gramEnd"/>
      <w:r w:rsidRPr="00904E9C">
        <w:t xml:space="preserve">na rua Prata com Belo Horizonte e Niterói, próximo ao bar do Vicentinho. </w:t>
      </w:r>
    </w:p>
    <w:p w:rsidR="00C7747C" w:rsidRPr="00904E9C" w:rsidRDefault="00C7747C" w:rsidP="00C7747C">
      <w:pPr>
        <w:shd w:val="clear" w:color="auto" w:fill="FFFFFF"/>
        <w:jc w:val="both"/>
      </w:pPr>
      <w:r w:rsidRPr="00904E9C">
        <w:t>-CM/281/2015- de autoria do vereador José Divino de Melo, solicitando</w:t>
      </w:r>
      <w:proofErr w:type="gramStart"/>
      <w:r w:rsidRPr="00904E9C">
        <w:t xml:space="preserve">  </w:t>
      </w:r>
      <w:proofErr w:type="gramEnd"/>
      <w:r w:rsidRPr="00904E9C">
        <w:t>à construção de uma Unidade Básica de Saúde – UBS, no bairro São José.</w:t>
      </w:r>
    </w:p>
    <w:p w:rsidR="00C7747C" w:rsidRPr="00C612FA" w:rsidRDefault="00C7747C" w:rsidP="00C7747C">
      <w:pPr>
        <w:shd w:val="clear" w:color="auto" w:fill="FFFFFF"/>
        <w:jc w:val="both"/>
      </w:pPr>
      <w:r w:rsidRPr="00904E9C">
        <w:t xml:space="preserve">-CM/282/2015- de autoria da vereadora </w:t>
      </w:r>
      <w:proofErr w:type="spellStart"/>
      <w:r w:rsidRPr="00904E9C">
        <w:t>Joliane</w:t>
      </w:r>
      <w:proofErr w:type="spellEnd"/>
      <w:r w:rsidRPr="00904E9C">
        <w:t xml:space="preserve"> Mota Soares, solicitando recapeamento asfáltico na </w:t>
      </w:r>
      <w:proofErr w:type="gramStart"/>
      <w:r w:rsidRPr="00904E9C">
        <w:t>rua</w:t>
      </w:r>
      <w:proofErr w:type="gramEnd"/>
      <w:r w:rsidRPr="00904E9C">
        <w:t xml:space="preserve"> Valentina Vilela Carvalho, entre as av.(s) 21 </w:t>
      </w:r>
      <w:r>
        <w:t xml:space="preserve">e 23, centro (rua particular).  </w:t>
      </w:r>
      <w:r w:rsidRPr="0016166A">
        <w:rPr>
          <w:b/>
          <w:color w:val="000000"/>
        </w:rPr>
        <w:t>Aprovadas por unanimidade</w:t>
      </w:r>
      <w:r w:rsidRPr="0016166A">
        <w:rPr>
          <w:color w:val="000000"/>
        </w:rPr>
        <w:t xml:space="preserve">. </w:t>
      </w:r>
    </w:p>
    <w:p w:rsidR="00C7747C" w:rsidRPr="00904E9C" w:rsidRDefault="00C7747C" w:rsidP="00C7747C">
      <w:pPr>
        <w:shd w:val="clear" w:color="auto" w:fill="FFFFFF"/>
        <w:jc w:val="both"/>
      </w:pPr>
      <w:r w:rsidRPr="0016166A">
        <w:rPr>
          <w:color w:val="000000"/>
          <w:u w:val="single"/>
        </w:rPr>
        <w:t>Matérias submetidas ao único turno de discussão e votação, aprovadas por unanimidade e dadas à sanção</w:t>
      </w:r>
      <w:r w:rsidRPr="0016166A">
        <w:rPr>
          <w:color w:val="000000"/>
        </w:rPr>
        <w:t>:</w:t>
      </w:r>
      <w:r w:rsidRPr="00354A0B">
        <w:rPr>
          <w:i/>
          <w:sz w:val="22"/>
          <w:szCs w:val="22"/>
        </w:rPr>
        <w:t xml:space="preserve"> </w:t>
      </w:r>
      <w:r w:rsidRPr="00904E9C">
        <w:t xml:space="preserve">-- Projeto de Decreto Legislativo CM/08/2015- de autoria do vereador </w:t>
      </w:r>
      <w:proofErr w:type="spellStart"/>
      <w:r w:rsidRPr="00904E9C">
        <w:t>Gemides</w:t>
      </w:r>
      <w:proofErr w:type="spellEnd"/>
      <w:r w:rsidRPr="00904E9C">
        <w:t xml:space="preserve"> Belchior Junior, que dispõe sobre a concessão de Título de Cidadania Honorária, e dá outras providências</w:t>
      </w:r>
      <w:proofErr w:type="gramStart"/>
      <w:r w:rsidRPr="00904E9C">
        <w:t xml:space="preserve">  </w:t>
      </w:r>
      <w:proofErr w:type="gramEnd"/>
      <w:r w:rsidRPr="00904E9C">
        <w:t>a pessoa do Sr. Manoel Alvim Bruno.</w:t>
      </w:r>
      <w:r>
        <w:t xml:space="preserve"> </w:t>
      </w:r>
      <w:r>
        <w:rPr>
          <w:b/>
        </w:rPr>
        <w:t xml:space="preserve">Aprovado por 16 votos favoráveis e </w:t>
      </w:r>
      <w:proofErr w:type="gramStart"/>
      <w:r>
        <w:rPr>
          <w:b/>
        </w:rPr>
        <w:t>0</w:t>
      </w:r>
      <w:proofErr w:type="gramEnd"/>
      <w:r>
        <w:rPr>
          <w:b/>
        </w:rPr>
        <w:t xml:space="preserve"> contrário</w:t>
      </w:r>
      <w:r w:rsidRPr="00904E9C">
        <w:t xml:space="preserve">- Projeto de Decreto Legislativo CM/09/2015- de autoria do vereador </w:t>
      </w:r>
      <w:proofErr w:type="spellStart"/>
      <w:r w:rsidRPr="00904E9C">
        <w:t>Gemides</w:t>
      </w:r>
      <w:proofErr w:type="spellEnd"/>
      <w:r w:rsidRPr="00904E9C">
        <w:t xml:space="preserve"> Belchior Junior, que dispõe sobre a concessão de Título de Cidadania Honorária, e dá outras providências a pessoa do Sr. Edmar Tristão da Silva</w:t>
      </w:r>
      <w:r w:rsidRPr="00904E9C">
        <w:rPr>
          <w:b/>
        </w:rPr>
        <w:t>. Aprovado por 15 votos favoráveis e 01 contrário.</w:t>
      </w:r>
      <w:r>
        <w:t xml:space="preserve"> </w:t>
      </w:r>
      <w:r w:rsidRPr="00904E9C">
        <w:t>- Projeto de Lei CM/28/2015- de autoria do vereador João Carlos da Silva, que dispõe sobre denominação de logradouro público, a creche do bairro Setor</w:t>
      </w:r>
      <w:r>
        <w:t xml:space="preserve"> Sul de Nair Ferrari Clemente. </w:t>
      </w:r>
      <w:r w:rsidRPr="00891AA9">
        <w:rPr>
          <w:b/>
        </w:rPr>
        <w:t>Aprovado por unanimidade.</w:t>
      </w:r>
      <w:r>
        <w:t xml:space="preserve"> </w:t>
      </w:r>
    </w:p>
    <w:p w:rsidR="00C7747C" w:rsidRPr="00C612FA" w:rsidRDefault="00C7747C" w:rsidP="00C7747C">
      <w:pPr>
        <w:shd w:val="clear" w:color="auto" w:fill="FFFFFF"/>
        <w:jc w:val="both"/>
        <w:rPr>
          <w:b/>
        </w:rPr>
      </w:pPr>
      <w:r>
        <w:rPr>
          <w:i/>
          <w:sz w:val="22"/>
          <w:szCs w:val="22"/>
        </w:rPr>
        <w:t xml:space="preserve"> </w:t>
      </w:r>
      <w:r w:rsidRPr="0016166A">
        <w:rPr>
          <w:color w:val="000000"/>
          <w:u w:val="single"/>
        </w:rPr>
        <w:t>Matérias submetidas ao primeiro turno de discussão e votação e dadas à ordem do dia da próxima reunião, para segunda deliberação.</w:t>
      </w:r>
      <w:r>
        <w:rPr>
          <w:color w:val="000000"/>
        </w:rPr>
        <w:t xml:space="preserve"> </w:t>
      </w:r>
      <w:r>
        <w:t>-</w:t>
      </w:r>
      <w:r w:rsidRPr="00904E9C">
        <w:t>Projeto de Resolução CM/02/2015- que dispõe sobre a apreciação das Contas do Poder Executivo Municipal de Ituiutaba- MG, relativo ao Exercício Financeiro de 2002, e dá outras providências. - Parecer ao</w:t>
      </w:r>
      <w:r w:rsidRPr="00904E9C">
        <w:rPr>
          <w:b/>
        </w:rPr>
        <w:t xml:space="preserve"> </w:t>
      </w:r>
      <w:r w:rsidRPr="00904E9C">
        <w:t xml:space="preserve">Projeto de Lei CM/24/2015- de autoria do executivo municipal que altera parcialmente, a Lei n° </w:t>
      </w:r>
      <w:r w:rsidRPr="00904E9C">
        <w:lastRenderedPageBreak/>
        <w:t>3.392, de 11 de maio de 2000, e dá outras providências</w:t>
      </w:r>
      <w:r>
        <w:t>.</w:t>
      </w:r>
      <w:r>
        <w:rPr>
          <w:b/>
        </w:rPr>
        <w:t xml:space="preserve"> Retirados da pauta pela Presidência. </w:t>
      </w:r>
    </w:p>
    <w:p w:rsidR="00C7747C" w:rsidRDefault="00C7747C" w:rsidP="00C7747C">
      <w:pPr>
        <w:shd w:val="clear" w:color="auto" w:fill="FFFFFF"/>
        <w:jc w:val="both"/>
      </w:pPr>
      <w:r>
        <w:t>-</w:t>
      </w:r>
      <w:r w:rsidRPr="00904E9C">
        <w:t>Projeto de Lei CM/25/2015, de autoria do vereador Francisco Tomaz de Oliveira Filho, que dá denominação a quadra de peteca na Praça Alcides Junqueira de Severino Simões da Silva.  -Projeto de Resolução CM/04/2015-</w:t>
      </w:r>
      <w:proofErr w:type="gramStart"/>
      <w:r w:rsidRPr="00904E9C">
        <w:t xml:space="preserve">  </w:t>
      </w:r>
      <w:proofErr w:type="gramEnd"/>
      <w:r w:rsidRPr="00904E9C">
        <w:t>que modifica o art. 1° da Resolução n°1.002, de 24 de junho de 2014 que reajusta a verba indenizatória destinada a cobrir despesas inerentes ao exe</w:t>
      </w:r>
      <w:r>
        <w:t xml:space="preserve">rcício do mandado parlamentar. </w:t>
      </w:r>
      <w:r w:rsidRPr="00C030D3">
        <w:rPr>
          <w:b/>
        </w:rPr>
        <w:t>Aprovado</w:t>
      </w:r>
      <w:r>
        <w:rPr>
          <w:b/>
        </w:rPr>
        <w:t>s</w:t>
      </w:r>
      <w:r w:rsidRPr="00C030D3">
        <w:rPr>
          <w:b/>
        </w:rPr>
        <w:t xml:space="preserve"> por </w:t>
      </w:r>
      <w:r w:rsidRPr="00904E9C">
        <w:rPr>
          <w:b/>
        </w:rPr>
        <w:t>unanimidade</w:t>
      </w:r>
      <w:r w:rsidRPr="00904E9C">
        <w:t xml:space="preserve">. </w:t>
      </w:r>
    </w:p>
    <w:p w:rsidR="00C7747C" w:rsidRPr="001A3526" w:rsidRDefault="00C7747C" w:rsidP="00C7747C">
      <w:pPr>
        <w:shd w:val="clear" w:color="auto" w:fill="FFFFFF"/>
        <w:jc w:val="both"/>
        <w:rPr>
          <w:b/>
        </w:rPr>
      </w:pPr>
      <w:r w:rsidRPr="00904E9C">
        <w:t xml:space="preserve"> </w:t>
      </w:r>
      <w:r w:rsidRPr="00904E9C">
        <w:rPr>
          <w:color w:val="000000"/>
          <w:u w:val="single"/>
        </w:rPr>
        <w:t>Matérias submetidas ao segundo turno de discussão e votação</w:t>
      </w:r>
      <w:r w:rsidRPr="00904E9C">
        <w:rPr>
          <w:b/>
        </w:rPr>
        <w:t xml:space="preserve">. </w:t>
      </w:r>
      <w:r w:rsidRPr="00904E9C">
        <w:t>- P</w:t>
      </w:r>
      <w:r>
        <w:t>rojeto de Resolução CM/03/2015-</w:t>
      </w:r>
      <w:r w:rsidRPr="00904E9C">
        <w:t xml:space="preserve"> que altera o art. 1° da Resolução n°996, de 12 de fevereiro de 2014, de 12 de fevereiro de 2014, aplicando o índice de revisão geral anual do subsidio dos vereadores pelo índice monetário do INPC, de 6.2283% acumulado nos doze meses de 2014, passando para o valor de R$7.770,93. </w:t>
      </w:r>
      <w:r>
        <w:rPr>
          <w:b/>
        </w:rPr>
        <w:t xml:space="preserve">Aprovado por unanimidade.  </w:t>
      </w:r>
      <w:r w:rsidRPr="00904E9C">
        <w:t>-Lei Complementar</w:t>
      </w:r>
      <w:proofErr w:type="gramStart"/>
      <w:r w:rsidRPr="00904E9C">
        <w:t xml:space="preserve">  </w:t>
      </w:r>
      <w:proofErr w:type="gramEnd"/>
      <w:r w:rsidRPr="00904E9C">
        <w:t>CM/03/2015- que autoriza concessão de benefícios fiscais para pagamento do ISSQN, decorrente de decisão judicial, e dá outras providências.</w:t>
      </w:r>
      <w:r>
        <w:t xml:space="preserve"> </w:t>
      </w:r>
      <w:r w:rsidRPr="00904E9C">
        <w:rPr>
          <w:b/>
        </w:rPr>
        <w:t xml:space="preserve">Aprovado </w:t>
      </w:r>
      <w:r>
        <w:rPr>
          <w:b/>
        </w:rPr>
        <w:t xml:space="preserve">por 15 votos favoráveis e </w:t>
      </w:r>
      <w:proofErr w:type="gramStart"/>
      <w:r>
        <w:rPr>
          <w:b/>
        </w:rPr>
        <w:t>0</w:t>
      </w:r>
      <w:proofErr w:type="gramEnd"/>
      <w:r>
        <w:rPr>
          <w:b/>
        </w:rPr>
        <w:t xml:space="preserve"> contrários. </w:t>
      </w:r>
    </w:p>
    <w:p w:rsidR="00C7747C" w:rsidRPr="00904E9C" w:rsidRDefault="00C7747C" w:rsidP="00C7747C">
      <w:pPr>
        <w:shd w:val="clear" w:color="auto" w:fill="FFFFFF"/>
        <w:jc w:val="both"/>
      </w:pPr>
      <w:r w:rsidRPr="00904E9C">
        <w:rPr>
          <w:color w:val="000000"/>
          <w:u w:val="single"/>
        </w:rPr>
        <w:t xml:space="preserve"> </w:t>
      </w:r>
      <w:proofErr w:type="gramStart"/>
      <w:r w:rsidRPr="00904E9C">
        <w:rPr>
          <w:color w:val="000000"/>
          <w:u w:val="single"/>
        </w:rPr>
        <w:t>Projetos de Lei submetidas à redação final</w:t>
      </w:r>
      <w:proofErr w:type="gramEnd"/>
      <w:r w:rsidRPr="00904E9C">
        <w:rPr>
          <w:color w:val="000000"/>
          <w:u w:val="single"/>
        </w:rPr>
        <w:t>:</w:t>
      </w:r>
    </w:p>
    <w:p w:rsidR="00C7747C" w:rsidRPr="00904E9C" w:rsidRDefault="00C7747C" w:rsidP="00C7747C">
      <w:pPr>
        <w:shd w:val="clear" w:color="auto" w:fill="FFFFFF"/>
        <w:jc w:val="both"/>
      </w:pPr>
      <w:r w:rsidRPr="00904E9C">
        <w:t xml:space="preserve">- Parecer </w:t>
      </w:r>
      <w:r>
        <w:t>à</w:t>
      </w:r>
      <w:r w:rsidRPr="00904E9C">
        <w:t xml:space="preserve"> redação final ao Projeto de Lei CM/23/2015, subscrito pelo Prefeito Municipal de Ituiutaba Dr. Luiz Pedro Correa do Carmo, que autoriza o Poder Executivo Municipal a abrir crédito especial para acobertar despesas oriundas do Convênio n° 058/2014 celebrado com o CIDES- Consórcio Público Intermunicipal de Desenvolvimento Sustentável do Triângulo Mineiro e Alto Paranaíba, e dá outras providências. </w:t>
      </w:r>
    </w:p>
    <w:p w:rsidR="00C7747C" w:rsidRPr="00904E9C" w:rsidRDefault="00C7747C" w:rsidP="00C7747C">
      <w:pPr>
        <w:shd w:val="clear" w:color="auto" w:fill="FFFFFF"/>
        <w:jc w:val="both"/>
      </w:pPr>
      <w:r w:rsidRPr="00904E9C">
        <w:t xml:space="preserve">- Parecer à redação final ao Projeto de Resolução CM/03/2015- - que altera o art. 1° da Resolução n°996, de 12 de fevereiro de 2014, de 12 de fevereiro de 2014, aplicando o índice de revisão geral anual do subsidio dos vereadores. </w:t>
      </w:r>
      <w:r w:rsidRPr="00C612FA">
        <w:rPr>
          <w:b/>
        </w:rPr>
        <w:t>Aprovados por unanimidade.</w:t>
      </w:r>
      <w:r w:rsidRPr="00904E9C">
        <w:rPr>
          <w:b/>
          <w:bCs/>
        </w:rPr>
        <w:t xml:space="preserve"> </w:t>
      </w:r>
      <w:r w:rsidRPr="00904E9C">
        <w:rPr>
          <w:color w:val="000000"/>
        </w:rPr>
        <w:t>Nada mais havendo a tratar, o senhor Presidente declarou encerrada a reunião e anunciou também a próxima reunião ordinária para o dia</w:t>
      </w:r>
      <w:proofErr w:type="gramStart"/>
      <w:r w:rsidRPr="00904E9C">
        <w:rPr>
          <w:color w:val="000000"/>
        </w:rPr>
        <w:t xml:space="preserve">  </w:t>
      </w:r>
      <w:proofErr w:type="gramEnd"/>
      <w:r w:rsidRPr="00904E9C">
        <w:rPr>
          <w:color w:val="000000"/>
        </w:rPr>
        <w:t>09 de junho, em curso, às 18h. Do que, para constar</w:t>
      </w:r>
      <w:r>
        <w:rPr>
          <w:color w:val="000000"/>
        </w:rPr>
        <w:t xml:space="preserve">, lavrou-se </w:t>
      </w:r>
      <w:proofErr w:type="gramStart"/>
      <w:r>
        <w:rPr>
          <w:color w:val="000000"/>
        </w:rPr>
        <w:t>a presente</w:t>
      </w:r>
      <w:proofErr w:type="gramEnd"/>
      <w:r>
        <w:rPr>
          <w:color w:val="000000"/>
        </w:rPr>
        <w:t xml:space="preserve"> ata. Eu,</w:t>
      </w:r>
      <w:proofErr w:type="gramStart"/>
      <w:r w:rsidRPr="00904E9C">
        <w:rPr>
          <w:color w:val="000000"/>
        </w:rPr>
        <w:t>......................................................</w:t>
      </w:r>
      <w:proofErr w:type="gramEnd"/>
      <w:r w:rsidRPr="00904E9C">
        <w:rPr>
          <w:color w:val="000000"/>
        </w:rPr>
        <w:t>, Secretário, a subscrevi e assino-a, em 08 de junho de 2015.</w:t>
      </w:r>
      <w:r w:rsidRPr="00904E9C">
        <w:t xml:space="preserve"> </w:t>
      </w:r>
    </w:p>
    <w:p w:rsidR="00C7747C" w:rsidRDefault="00C7747C" w:rsidP="00C7747C">
      <w:pPr>
        <w:shd w:val="clear" w:color="auto" w:fill="FFFFFF"/>
        <w:jc w:val="both"/>
      </w:pPr>
    </w:p>
    <w:p w:rsidR="00C7747C" w:rsidRDefault="00C7747C" w:rsidP="00C7747C">
      <w:pPr>
        <w:shd w:val="clear" w:color="auto" w:fill="FFFFFF"/>
        <w:jc w:val="both"/>
      </w:pPr>
    </w:p>
    <w:p w:rsidR="00C7747C" w:rsidRDefault="00C7747C" w:rsidP="00C7747C">
      <w:pPr>
        <w:shd w:val="clear" w:color="auto" w:fill="FFFFFF"/>
        <w:jc w:val="both"/>
      </w:pPr>
    </w:p>
    <w:p w:rsidR="00C7747C" w:rsidRDefault="00C7747C" w:rsidP="00C7747C">
      <w:pPr>
        <w:shd w:val="clear" w:color="auto" w:fill="FFFFFF"/>
        <w:jc w:val="both"/>
      </w:pPr>
    </w:p>
    <w:p w:rsidR="00856E00" w:rsidRDefault="00856E00" w:rsidP="00856E00">
      <w:pPr>
        <w:jc w:val="center"/>
        <w:rPr>
          <w:b/>
          <w:color w:val="000000"/>
        </w:rPr>
      </w:pPr>
      <w:bookmarkStart w:id="0" w:name="_GoBack"/>
      <w:bookmarkEnd w:id="0"/>
    </w:p>
    <w:sectPr w:rsidR="00856E00" w:rsidSect="007473BB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54E"/>
    <w:rsid w:val="00106BA2"/>
    <w:rsid w:val="0022654E"/>
    <w:rsid w:val="003B6EB7"/>
    <w:rsid w:val="00523670"/>
    <w:rsid w:val="00526275"/>
    <w:rsid w:val="005A6628"/>
    <w:rsid w:val="005B1EEA"/>
    <w:rsid w:val="007473BB"/>
    <w:rsid w:val="00773C65"/>
    <w:rsid w:val="00856E00"/>
    <w:rsid w:val="00B92526"/>
    <w:rsid w:val="00BC315B"/>
    <w:rsid w:val="00C7747C"/>
    <w:rsid w:val="00C822E1"/>
    <w:rsid w:val="00E16365"/>
    <w:rsid w:val="00F4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2654E"/>
    <w:pPr>
      <w:keepNext/>
      <w:jc w:val="center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2654E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table" w:styleId="Tabelacomgrade">
    <w:name w:val="Table Grid"/>
    <w:basedOn w:val="Tabelanormal"/>
    <w:uiPriority w:val="59"/>
    <w:rsid w:val="00747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2654E"/>
    <w:pPr>
      <w:keepNext/>
      <w:jc w:val="center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2654E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table" w:styleId="Tabelacomgrade">
    <w:name w:val="Table Grid"/>
    <w:basedOn w:val="Tabelanormal"/>
    <w:uiPriority w:val="59"/>
    <w:rsid w:val="00747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1430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win</cp:lastModifiedBy>
  <cp:revision>2</cp:revision>
  <cp:lastPrinted>2015-05-29T19:07:00Z</cp:lastPrinted>
  <dcterms:created xsi:type="dcterms:W3CDTF">2015-07-03T13:27:00Z</dcterms:created>
  <dcterms:modified xsi:type="dcterms:W3CDTF">2015-07-03T13:27:00Z</dcterms:modified>
</cp:coreProperties>
</file>